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21E5E">
        <w:rPr>
          <w:rFonts w:ascii="Times New Roman" w:hAnsi="Times New Roman"/>
          <w:b/>
        </w:rPr>
        <w:t>Иванову П.В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D21E5E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стоимость, руб. </w:t>
            </w:r>
            <w:r w:rsidR="00502274" w:rsidRPr="00502274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Pr="00502274">
              <w:rPr>
                <w:rFonts w:ascii="Times New Roman" w:hAnsi="Times New Roman"/>
                <w:sz w:val="24"/>
                <w:szCs w:val="24"/>
                <w:highlight w:val="yellow"/>
              </w:rPr>
              <w:t>с НДС (20</w:t>
            </w:r>
            <w:r w:rsidR="00527FB7" w:rsidRPr="00502274">
              <w:rPr>
                <w:rFonts w:ascii="Times New Roman" w:hAnsi="Times New Roman"/>
                <w:sz w:val="24"/>
                <w:szCs w:val="24"/>
                <w:highlight w:val="yellow"/>
              </w:rPr>
              <w:t>%)</w:t>
            </w:r>
            <w:r w:rsidR="00502274" w:rsidRPr="0050227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при наличии)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9E" w:rsidRDefault="00A6329E" w:rsidP="00AE7844">
      <w:pPr>
        <w:spacing w:after="0" w:line="240" w:lineRule="auto"/>
      </w:pPr>
      <w:r>
        <w:separator/>
      </w:r>
    </w:p>
  </w:endnote>
  <w:endnote w:type="continuationSeparator" w:id="0">
    <w:p w:rsidR="00A6329E" w:rsidRDefault="00A6329E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9E" w:rsidRDefault="00A6329E" w:rsidP="00AE7844">
      <w:pPr>
        <w:spacing w:after="0" w:line="240" w:lineRule="auto"/>
      </w:pPr>
      <w:r>
        <w:separator/>
      </w:r>
    </w:p>
  </w:footnote>
  <w:footnote w:type="continuationSeparator" w:id="0">
    <w:p w:rsidR="00A6329E" w:rsidRDefault="00A6329E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02274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6329E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21E5E"/>
    <w:rsid w:val="00D42ED6"/>
    <w:rsid w:val="00D45451"/>
    <w:rsid w:val="00D632FF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Мазеин Евгений Викторович</cp:lastModifiedBy>
  <cp:revision>6</cp:revision>
  <cp:lastPrinted>2015-03-18T11:15:00Z</cp:lastPrinted>
  <dcterms:created xsi:type="dcterms:W3CDTF">2017-09-27T06:26:00Z</dcterms:created>
  <dcterms:modified xsi:type="dcterms:W3CDTF">2021-04-30T06:46:00Z</dcterms:modified>
</cp:coreProperties>
</file>