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201</w:t>
      </w:r>
      <w:r w:rsidR="006C319E">
        <w:rPr>
          <w:rFonts w:ascii="Arial" w:hAnsi="Arial" w:cs="Arial"/>
          <w:b/>
          <w:sz w:val="22"/>
          <w:szCs w:val="22"/>
          <w:u w:val="single"/>
        </w:rPr>
        <w:t>8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F56A9C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ВЛ – нет; длина кабельных линий: СН1-11,06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кВ - </w:t>
      </w:r>
      <w:r w:rsidRPr="00DD061F">
        <w:rPr>
          <w:b/>
          <w:sz w:val="22"/>
          <w:szCs w:val="22"/>
        </w:rPr>
        <w:t xml:space="preserve">1 </w:t>
      </w:r>
      <w:r w:rsidRPr="00DD061F">
        <w:rPr>
          <w:sz w:val="22"/>
          <w:szCs w:val="22"/>
        </w:rPr>
        <w:t xml:space="preserve">шт; 35 кВ – </w:t>
      </w:r>
      <w:r w:rsidRPr="00DD061F">
        <w:rPr>
          <w:b/>
          <w:sz w:val="22"/>
          <w:szCs w:val="22"/>
        </w:rPr>
        <w:t xml:space="preserve">2 </w:t>
      </w:r>
      <w:r w:rsidRPr="00DD061F">
        <w:rPr>
          <w:sz w:val="22"/>
          <w:szCs w:val="22"/>
        </w:rPr>
        <w:t xml:space="preserve">шт,  6(10) кВ – </w:t>
      </w:r>
      <w:r w:rsidRPr="00DD061F">
        <w:rPr>
          <w:b/>
          <w:sz w:val="22"/>
          <w:szCs w:val="22"/>
        </w:rPr>
        <w:t xml:space="preserve">16 </w:t>
      </w:r>
      <w:r w:rsidRPr="00DD061F">
        <w:rPr>
          <w:sz w:val="22"/>
          <w:szCs w:val="22"/>
        </w:rPr>
        <w:t xml:space="preserve">шт. </w:t>
      </w:r>
    </w:p>
    <w:p w:rsidR="009E6C83" w:rsidRPr="00DD061F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i/>
          <w:sz w:val="22"/>
          <w:szCs w:val="22"/>
        </w:rPr>
        <w:t>С 201</w:t>
      </w:r>
      <w:r w:rsidR="00095B45">
        <w:rPr>
          <w:i/>
          <w:sz w:val="22"/>
          <w:szCs w:val="22"/>
        </w:rPr>
        <w:t>6</w:t>
      </w:r>
      <w:r w:rsidRPr="00DD061F">
        <w:rPr>
          <w:i/>
          <w:sz w:val="22"/>
          <w:szCs w:val="22"/>
        </w:rPr>
        <w:t xml:space="preserve"> года без изменений</w:t>
      </w:r>
      <w:r w:rsidRPr="00DD061F">
        <w:rPr>
          <w:sz w:val="22"/>
          <w:szCs w:val="22"/>
        </w:rPr>
        <w:t>.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Уровень физического износа: Т ВН – 70%, Т СН1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 w:rsidP="00095B45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6C319E">
              <w:rPr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095B45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6C319E">
              <w:rPr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lastRenderedPageBreak/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095B45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095B45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6C319E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461FB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F56A9C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932D7E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932D7E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06EB1" w:rsidP="001461F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06EB1" w:rsidP="001461FB">
            <w:pPr>
              <w:pStyle w:val="ConsPlusNormal"/>
              <w:jc w:val="center"/>
            </w:pPr>
            <w:r>
              <w:t>1</w:t>
            </w:r>
          </w:p>
        </w:tc>
      </w:tr>
      <w:tr w:rsidR="00316672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56A9C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B94869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</w:t>
            </w:r>
            <w:r>
              <w:lastRenderedPageBreak/>
              <w:t>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94869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</w:t>
            </w:r>
            <w:r>
              <w:lastRenderedPageBreak/>
              <w:t>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>
        <w:t>3.</w:t>
      </w:r>
      <w:r w:rsidRPr="004D5CB9">
        <w:t xml:space="preserve">5. </w:t>
      </w:r>
      <w:r w:rsidRPr="00DD061F">
        <w:rPr>
          <w:sz w:val="22"/>
          <w:szCs w:val="22"/>
        </w:rPr>
        <w:t xml:space="preserve">Стоимость технологического присоединения </w:t>
      </w:r>
      <w:r w:rsidR="00E5730F">
        <w:rPr>
          <w:sz w:val="22"/>
          <w:szCs w:val="22"/>
        </w:rPr>
        <w:t>на 201</w:t>
      </w:r>
      <w:r w:rsidR="006C319E">
        <w:rPr>
          <w:sz w:val="22"/>
          <w:szCs w:val="22"/>
        </w:rPr>
        <w:t>9</w:t>
      </w:r>
      <w:r w:rsidR="00E5730F">
        <w:rPr>
          <w:sz w:val="22"/>
          <w:szCs w:val="22"/>
        </w:rPr>
        <w:t xml:space="preserve">г. </w:t>
      </w:r>
      <w:r w:rsidR="004D5CB9" w:rsidRPr="00DD061F">
        <w:rPr>
          <w:sz w:val="22"/>
          <w:szCs w:val="22"/>
        </w:rPr>
        <w:t>установлена</w:t>
      </w:r>
      <w:r w:rsidR="00E5730F">
        <w:rPr>
          <w:sz w:val="22"/>
          <w:szCs w:val="22"/>
        </w:rPr>
        <w:t xml:space="preserve"> решением </w:t>
      </w:r>
      <w:r w:rsidR="00BD0B6E" w:rsidRPr="000610FD">
        <w:rPr>
          <w:sz w:val="22"/>
          <w:szCs w:val="22"/>
        </w:rPr>
        <w:t xml:space="preserve">№ </w:t>
      </w:r>
      <w:r w:rsidR="000610FD" w:rsidRPr="000610FD">
        <w:rPr>
          <w:sz w:val="22"/>
          <w:szCs w:val="22"/>
        </w:rPr>
        <w:t>48</w:t>
      </w:r>
      <w:r w:rsidR="00BD0B6E" w:rsidRPr="000610FD">
        <w:rPr>
          <w:sz w:val="22"/>
          <w:szCs w:val="22"/>
        </w:rPr>
        <w:t>/1</w:t>
      </w:r>
      <w:r w:rsidR="000610FD" w:rsidRPr="000610FD">
        <w:rPr>
          <w:sz w:val="22"/>
          <w:szCs w:val="22"/>
        </w:rPr>
        <w:t>2</w:t>
      </w:r>
      <w:r w:rsidR="00BD0B6E" w:rsidRPr="000610FD">
        <w:rPr>
          <w:sz w:val="22"/>
          <w:szCs w:val="22"/>
        </w:rPr>
        <w:t>-ээ-201</w:t>
      </w:r>
      <w:r w:rsidR="006C319E">
        <w:rPr>
          <w:sz w:val="22"/>
          <w:szCs w:val="22"/>
        </w:rPr>
        <w:t>9</w:t>
      </w:r>
      <w:r w:rsidR="00BD0B6E" w:rsidRPr="000610FD">
        <w:rPr>
          <w:sz w:val="22"/>
          <w:szCs w:val="22"/>
        </w:rPr>
        <w:t xml:space="preserve"> от </w:t>
      </w:r>
      <w:r w:rsidR="006C319E">
        <w:rPr>
          <w:sz w:val="22"/>
          <w:szCs w:val="22"/>
        </w:rPr>
        <w:t>28</w:t>
      </w:r>
      <w:r w:rsidR="00BD0B6E" w:rsidRPr="000610FD">
        <w:rPr>
          <w:sz w:val="22"/>
          <w:szCs w:val="22"/>
        </w:rPr>
        <w:t>.12.201</w:t>
      </w:r>
      <w:r w:rsidR="006C319E">
        <w:rPr>
          <w:sz w:val="22"/>
          <w:szCs w:val="22"/>
        </w:rPr>
        <w:t>8</w:t>
      </w:r>
      <w:r w:rsidR="00E5730F" w:rsidRPr="000610FD">
        <w:rPr>
          <w:sz w:val="22"/>
          <w:szCs w:val="22"/>
        </w:rPr>
        <w:t xml:space="preserve"> </w:t>
      </w:r>
      <w:r w:rsidR="00E5730F">
        <w:rPr>
          <w:sz w:val="22"/>
          <w:szCs w:val="22"/>
        </w:rPr>
        <w:t>региональной служ</w:t>
      </w:r>
      <w:r w:rsidR="00A340D9">
        <w:rPr>
          <w:sz w:val="22"/>
          <w:szCs w:val="22"/>
        </w:rPr>
        <w:t>бы по тарифам Кировской области</w:t>
      </w:r>
      <w:bookmarkStart w:id="1" w:name="_GoBack"/>
      <w:bookmarkEnd w:id="1"/>
      <w:r w:rsidR="00A340D9">
        <w:rPr>
          <w:sz w:val="22"/>
          <w:szCs w:val="22"/>
        </w:rPr>
        <w:t>.</w:t>
      </w:r>
      <w:r w:rsidR="00E5730F">
        <w:rPr>
          <w:sz w:val="22"/>
          <w:szCs w:val="22"/>
        </w:rPr>
        <w:t xml:space="preserve"> </w:t>
      </w:r>
    </w:p>
    <w:p w:rsidR="00316672" w:rsidRDefault="00316672" w:rsidP="00316672">
      <w:pPr>
        <w:pStyle w:val="ConsPlusNormal"/>
        <w:jc w:val="center"/>
        <w:outlineLvl w:val="1"/>
      </w:pPr>
      <w:r>
        <w:lastRenderedPageBreak/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095B45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Pr="00AF20FA" w:rsidRDefault="00095B45" w:rsidP="006C319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 w:rsidR="006C319E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45" w:rsidRDefault="00095B45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BD0B6E">
            <w:pPr>
              <w:pStyle w:val="ConsPlusNormal"/>
            </w:pPr>
            <w:r>
              <w:t>(83361) 6-</w:t>
            </w:r>
            <w:r w:rsidR="00BD0B6E">
              <w:t>92</w:t>
            </w:r>
            <w:r>
              <w:t>-</w:t>
            </w:r>
            <w:r w:rsidR="00BD0B6E">
              <w:t>84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B"/>
    <w:rsid w:val="00006A48"/>
    <w:rsid w:val="00045A44"/>
    <w:rsid w:val="000610FD"/>
    <w:rsid w:val="00095B45"/>
    <w:rsid w:val="00106EB1"/>
    <w:rsid w:val="001461FB"/>
    <w:rsid w:val="002A1968"/>
    <w:rsid w:val="00316672"/>
    <w:rsid w:val="00344FEC"/>
    <w:rsid w:val="003517F4"/>
    <w:rsid w:val="003E2EFA"/>
    <w:rsid w:val="00496ECE"/>
    <w:rsid w:val="004D5CB9"/>
    <w:rsid w:val="00533A82"/>
    <w:rsid w:val="00683D64"/>
    <w:rsid w:val="006C319E"/>
    <w:rsid w:val="00884ECA"/>
    <w:rsid w:val="008B6AC0"/>
    <w:rsid w:val="00932D7E"/>
    <w:rsid w:val="009E6C83"/>
    <w:rsid w:val="00A00849"/>
    <w:rsid w:val="00A340D9"/>
    <w:rsid w:val="00A40C49"/>
    <w:rsid w:val="00AD5FEB"/>
    <w:rsid w:val="00AF20FA"/>
    <w:rsid w:val="00B03141"/>
    <w:rsid w:val="00B23814"/>
    <w:rsid w:val="00B94869"/>
    <w:rsid w:val="00BD0B6E"/>
    <w:rsid w:val="00C35366"/>
    <w:rsid w:val="00DD061F"/>
    <w:rsid w:val="00DE0C5A"/>
    <w:rsid w:val="00E5730F"/>
    <w:rsid w:val="00F56A9C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B32-291E-43CC-B768-3CFD52DE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Наталья Леонидовна</dc:creator>
  <cp:lastModifiedBy>Кондакова Наталья Леонидовна</cp:lastModifiedBy>
  <cp:revision>7</cp:revision>
  <dcterms:created xsi:type="dcterms:W3CDTF">2018-02-21T09:45:00Z</dcterms:created>
  <dcterms:modified xsi:type="dcterms:W3CDTF">2019-03-18T12:06:00Z</dcterms:modified>
</cp:coreProperties>
</file>